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E1" w:rsidRPr="00016CE1" w:rsidRDefault="00016CE1" w:rsidP="00016CE1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28"/>
          <w:szCs w:val="28"/>
          <w:lang w:eastAsia="ru-RU"/>
        </w:rPr>
      </w:pPr>
      <w:bookmarkStart w:id="0" w:name="_GoBack"/>
      <w:bookmarkEnd w:id="0"/>
      <w:r w:rsidRPr="00016CE1">
        <w:rPr>
          <w:rFonts w:ascii="Times New Roman" w:eastAsia="Times New Roman" w:hAnsi="Times New Roman" w:cs="Times New Roman"/>
          <w:color w:val="4F4F4F"/>
          <w:kern w:val="36"/>
          <w:sz w:val="28"/>
          <w:szCs w:val="28"/>
          <w:lang w:eastAsia="ru-RU"/>
        </w:rPr>
        <w:t>Территориальный центр социального обслуживания населения</w:t>
      </w:r>
    </w:p>
    <w:p w:rsidR="00016CE1" w:rsidRPr="00016CE1" w:rsidRDefault="00016CE1" w:rsidP="00016CE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ГУ «Территориальный центр социального обслуживания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населения Оршанского района»</w:t>
      </w:r>
    </w:p>
    <w:p w:rsidR="00016CE1" w:rsidRPr="00016CE1" w:rsidRDefault="00016CE1" w:rsidP="00016CE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г. Орша, ул. Владимира Ленина, д. 43</w:t>
      </w:r>
    </w:p>
    <w:p w:rsidR="00016CE1" w:rsidRDefault="00016CE1" w:rsidP="00016CE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016CE1" w:rsidRDefault="00016CE1" w:rsidP="00016CE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016CE1" w:rsidRDefault="00016CE1" w:rsidP="00016CE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РЕЖИМ РАБОТЫ: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Понедельник - пятница с 8:00 до 17:00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Понедельник, среда - с 17:00 до 18:00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2-я, 4-я суббота месяца - с 9:00 до 13:00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</w:p>
    <w:p w:rsidR="00016CE1" w:rsidRPr="00016CE1" w:rsidRDefault="00016CE1" w:rsidP="00016C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ПРИЁМ ВЕДЁТ ДЕЖУРНЫЙ СПЕЦИАЛИСТ</w:t>
      </w:r>
    </w:p>
    <w:p w:rsidR="00016CE1" w:rsidRPr="00016CE1" w:rsidRDefault="00016CE1" w:rsidP="00016C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Директор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proofErr w:type="spellStart"/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Муренкова</w:t>
      </w:r>
      <w:proofErr w:type="spellEnd"/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Екатерина Васильевна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Приём граждан по личным вопросам: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1-я среда месяца с 8:00 до 14:00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Тел. 54-06-13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Факс. 54-23-05, 51-22-63</w:t>
      </w:r>
    </w:p>
    <w:p w:rsidR="00016CE1" w:rsidRDefault="00016CE1" w:rsidP="00016C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Заместитель директора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proofErr w:type="spellStart"/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Тетенкова</w:t>
      </w:r>
      <w:proofErr w:type="spellEnd"/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Наталья Валерьевна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Приём граждан по личным вопросам: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  <w:t>3-я среда месяца с 8:00 до 14:00</w:t>
      </w:r>
      <w:r w:rsidRPr="00016CE1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Pr="00016CE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Тел. 54-85-59</w:t>
      </w:r>
    </w:p>
    <w:p w:rsidR="00C02B7F" w:rsidRDefault="00C02B7F" w:rsidP="00016C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В ГУ «ТЦСОН Оршанского района функционируют 7 отделений: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  <w:u w:val="single"/>
        </w:rPr>
        <w:t>1. Отделение первичного приёма, информации, анализа и прогнозирования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г. Орша, ул. Владимира Ленина, д. 43, тел. 51-22-63, 54-05-71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Заведующий – Афанасьева Елена Викторовна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информирование граждан об услугах, оказываемых центром;</w:t>
      </w:r>
      <w:r w:rsidRPr="00C02B7F">
        <w:rPr>
          <w:color w:val="4F4F4F"/>
          <w:sz w:val="28"/>
          <w:szCs w:val="28"/>
        </w:rPr>
        <w:br/>
        <w:t>- выявление и учёт граждан, нуждающихся в социальной поддержке, взаимодействие с организациями района по вопросам социальной поддержки населения;</w:t>
      </w:r>
      <w:r w:rsidRPr="00C02B7F">
        <w:rPr>
          <w:color w:val="4F4F4F"/>
          <w:sz w:val="28"/>
          <w:szCs w:val="28"/>
        </w:rPr>
        <w:br/>
        <w:t>- создание банка данных по всем категориям населения;</w:t>
      </w:r>
      <w:r w:rsidRPr="00C02B7F">
        <w:rPr>
          <w:color w:val="4F4F4F"/>
          <w:sz w:val="28"/>
          <w:szCs w:val="28"/>
        </w:rPr>
        <w:br/>
        <w:t>- оказание единовременной материальной помощи из средств Фонда социальной защиты Республики Беларусь: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Материальная помощь оказывается неработающим пенсионерам, инвалидам и детям-инвалидам в случаях: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5"/>
          <w:color w:val="4F4F4F"/>
          <w:sz w:val="28"/>
          <w:szCs w:val="28"/>
        </w:rPr>
        <w:lastRenderedPageBreak/>
        <w:t>- причинения вреда здоровью и (или) имуществу в результате стихийных бедствий (пожаров, засух, наводнений и др.);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color w:val="4F4F4F"/>
          <w:sz w:val="28"/>
          <w:szCs w:val="28"/>
        </w:rPr>
        <w:t>- 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Материальная помощь оказывается не более одного раза в течение календарного года, и размер её в каждом конкретном случае устанавливается индивидуально.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Заявления об оказании материальной помощи детям-инвалидам подаются их родителями (другими законными представителями).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Материальная помощь оказывается на основании заявления и документов, подтверждающих необходимость оказания материальной помощи.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  <w:u w:val="single"/>
        </w:rPr>
        <w:t>2. Отделение социальной помощи на дому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г. Орша ул. Владимира Ленина, д. 43, тел. 51-04-99, 54-22-92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Заведующий отделением – Бабеева Оксана Аркадьевна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Основные направления деятельности: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оформление в дома-интернаты для престарелых и инвалидов общего и психоневрологического типов, дома-интернаты для детей-инвалидов, специальные дома-интернаты для ветеранов, престарелых и инвалидов;</w:t>
      </w:r>
      <w:r w:rsidRPr="00C02B7F">
        <w:rPr>
          <w:color w:val="4F4F4F"/>
          <w:sz w:val="28"/>
          <w:szCs w:val="28"/>
        </w:rPr>
        <w:br/>
        <w:t>- оказание гражданам социальных услуг в форме социального обслуживания на дому, согласно Перечню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утверждённый постановлением Совета Министров Республики Беларусь от 27.01.2012 № 1218 (далее-перечень);</w:t>
      </w:r>
      <w:r w:rsidRPr="00C02B7F">
        <w:rPr>
          <w:color w:val="4F4F4F"/>
          <w:sz w:val="28"/>
          <w:szCs w:val="28"/>
        </w:rPr>
        <w:br/>
        <w:t>- оказание гражданам разовых социальных услуг, входящих и не входящих в перечень по социально низким ценам, с расчетом тарифов на которые, можно ознакомиться ниже.</w:t>
      </w:r>
      <w:r w:rsidRPr="00C02B7F">
        <w:rPr>
          <w:color w:val="4F4F4F"/>
          <w:sz w:val="28"/>
          <w:szCs w:val="28"/>
        </w:rPr>
        <w:br/>
        <w:t>- предоставление услуги сиделки;</w:t>
      </w:r>
      <w:r w:rsidRPr="00C02B7F">
        <w:rPr>
          <w:color w:val="4F4F4F"/>
          <w:sz w:val="28"/>
          <w:szCs w:val="28"/>
        </w:rPr>
        <w:br/>
        <w:t>- предоставление услуги дневного ухода за пожилыми гражданами;</w:t>
      </w:r>
      <w:r w:rsidRPr="00C02B7F">
        <w:rPr>
          <w:color w:val="4F4F4F"/>
          <w:sz w:val="28"/>
          <w:szCs w:val="28"/>
        </w:rPr>
        <w:br/>
        <w:t>- организация работы </w:t>
      </w:r>
      <w:r w:rsidRPr="00C02B7F">
        <w:rPr>
          <w:rStyle w:val="a4"/>
          <w:color w:val="4F4F4F"/>
          <w:sz w:val="28"/>
          <w:szCs w:val="28"/>
        </w:rPr>
        <w:t>«Социальной парикмахерской»;</w:t>
      </w:r>
      <w:r w:rsidRPr="00C02B7F">
        <w:rPr>
          <w:color w:val="4F4F4F"/>
          <w:sz w:val="28"/>
          <w:szCs w:val="28"/>
        </w:rPr>
        <w:br/>
        <w:t>- предоставление услуг хозяйственной бригады и бригады социального обслуживания на мобильной основе;</w:t>
      </w:r>
      <w:r w:rsidRPr="00C02B7F">
        <w:rPr>
          <w:color w:val="4F4F4F"/>
          <w:sz w:val="28"/>
          <w:szCs w:val="28"/>
        </w:rPr>
        <w:br/>
        <w:t>- предоставление транспортных услуг;</w:t>
      </w:r>
      <w:r w:rsidRPr="00C02B7F">
        <w:rPr>
          <w:color w:val="4F4F4F"/>
          <w:sz w:val="28"/>
          <w:szCs w:val="28"/>
        </w:rPr>
        <w:br/>
        <w:t>- предоставление услуг почасового ухода (услуга няни):</w:t>
      </w:r>
      <w:r w:rsidRPr="00C02B7F">
        <w:rPr>
          <w:color w:val="4F4F4F"/>
          <w:sz w:val="28"/>
          <w:szCs w:val="28"/>
        </w:rPr>
        <w:br/>
        <w:t>- за ребёнком - инвалидом семьям, воспитывающим ребенка-инвалида (детей-инвалидов);</w:t>
      </w:r>
      <w:r w:rsidRPr="00C02B7F">
        <w:rPr>
          <w:color w:val="4F4F4F"/>
          <w:sz w:val="28"/>
          <w:szCs w:val="28"/>
        </w:rPr>
        <w:br/>
        <w:t>- за детьми семьям, воспитывающих двоих и более детей, родившихся одновременно;</w:t>
      </w:r>
      <w:r w:rsidRPr="00C02B7F">
        <w:rPr>
          <w:color w:val="4F4F4F"/>
          <w:sz w:val="28"/>
          <w:szCs w:val="28"/>
        </w:rPr>
        <w:br/>
        <w:t xml:space="preserve">- за ребёнком (детьми) семьям, в которых оба родителя (мать (мачеха), отец </w:t>
      </w:r>
      <w:r w:rsidRPr="00C02B7F">
        <w:rPr>
          <w:color w:val="4F4F4F"/>
          <w:sz w:val="28"/>
          <w:szCs w:val="28"/>
        </w:rPr>
        <w:lastRenderedPageBreak/>
        <w:t>(отчим)) либо родитель в неполной семье являются инвалидами I или II группы;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внедрение и организация деятельности инновационных форм жизнеустройства пожилых граждан: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 </w:t>
      </w:r>
      <w:r w:rsidRPr="00C02B7F">
        <w:rPr>
          <w:rStyle w:val="a4"/>
          <w:color w:val="4F4F4F"/>
          <w:sz w:val="28"/>
          <w:szCs w:val="28"/>
        </w:rPr>
        <w:t>«Дом-зимовки»</w:t>
      </w:r>
      <w:r w:rsidRPr="00C02B7F">
        <w:rPr>
          <w:color w:val="4F4F4F"/>
          <w:sz w:val="28"/>
          <w:szCs w:val="28"/>
        </w:rPr>
        <w:t> - проживание в зимний период нескольких (два и более) нетрудоспособных граждан, в том числе получающих социальные услуги на дому, в одном из имеющихся у них домов.</w:t>
      </w:r>
      <w:r w:rsidRPr="00C02B7F">
        <w:rPr>
          <w:color w:val="4F4F4F"/>
          <w:sz w:val="28"/>
          <w:szCs w:val="28"/>
        </w:rPr>
        <w:br/>
        <w:t>- </w:t>
      </w:r>
      <w:r w:rsidRPr="00C02B7F">
        <w:rPr>
          <w:rStyle w:val="a4"/>
          <w:color w:val="4F4F4F"/>
          <w:sz w:val="28"/>
          <w:szCs w:val="28"/>
        </w:rPr>
        <w:t>«Патронатная семья»</w:t>
      </w:r>
      <w:r w:rsidRPr="00C02B7F">
        <w:rPr>
          <w:color w:val="4F4F4F"/>
          <w:sz w:val="28"/>
          <w:szCs w:val="28"/>
        </w:rPr>
        <w:t> - трудоспособная семья, оказывающая содействие в заготовке дров, покосе травы, прополке огорода, сборе урожая и др., а также осуществляющая поздравление с праздниками и памятными датами нетрудоспособного гражданина.</w:t>
      </w:r>
      <w:r w:rsidRPr="00C02B7F">
        <w:rPr>
          <w:color w:val="4F4F4F"/>
          <w:sz w:val="28"/>
          <w:szCs w:val="28"/>
        </w:rPr>
        <w:br/>
        <w:t>- </w:t>
      </w:r>
      <w:r w:rsidRPr="00C02B7F">
        <w:rPr>
          <w:rStyle w:val="a4"/>
          <w:color w:val="4F4F4F"/>
          <w:sz w:val="28"/>
          <w:szCs w:val="28"/>
        </w:rPr>
        <w:t>«Приемная семья»</w:t>
      </w:r>
      <w:r w:rsidRPr="00C02B7F">
        <w:rPr>
          <w:color w:val="4F4F4F"/>
          <w:sz w:val="28"/>
          <w:szCs w:val="28"/>
        </w:rPr>
        <w:t> - совместное проживание и ведение общего хозяйства нетрудоспособного лица, нуждающегося в социальных услугах, и лица, оказывающего социальные услуги, не являющегося родственником, обязанным по закону его содержать.</w:t>
      </w:r>
      <w:r w:rsidRPr="00C02B7F">
        <w:rPr>
          <w:color w:val="4F4F4F"/>
          <w:sz w:val="28"/>
          <w:szCs w:val="28"/>
        </w:rPr>
        <w:br/>
        <w:t>- </w:t>
      </w:r>
      <w:r w:rsidRPr="00C02B7F">
        <w:rPr>
          <w:rStyle w:val="a4"/>
          <w:color w:val="4F4F4F"/>
          <w:sz w:val="28"/>
          <w:szCs w:val="28"/>
        </w:rPr>
        <w:t>«Санаторий на дому»</w:t>
      </w:r>
      <w:r w:rsidRPr="00C02B7F">
        <w:rPr>
          <w:color w:val="4F4F4F"/>
          <w:sz w:val="28"/>
          <w:szCs w:val="28"/>
        </w:rPr>
        <w:t xml:space="preserve"> - (комплексное оказание нетрудоспособным гражданам на дому социально-бытовых (в том числе организация диетического питания), медицинских услуг (массаж, физиотерапевтические процедуры, </w:t>
      </w:r>
      <w:proofErr w:type="spellStart"/>
      <w:r w:rsidRPr="00C02B7F">
        <w:rPr>
          <w:color w:val="4F4F4F"/>
          <w:sz w:val="28"/>
          <w:szCs w:val="28"/>
        </w:rPr>
        <w:t>фиточаи</w:t>
      </w:r>
      <w:proofErr w:type="spellEnd"/>
      <w:r w:rsidRPr="00C02B7F">
        <w:rPr>
          <w:color w:val="4F4F4F"/>
          <w:sz w:val="28"/>
          <w:szCs w:val="28"/>
        </w:rPr>
        <w:t xml:space="preserve"> и т.д.), организация досуга (мини-концерты, экскурсии, выезд библиотекарей и т.д.)</w:t>
      </w:r>
      <w:r w:rsidRPr="00C02B7F">
        <w:rPr>
          <w:color w:val="4F4F4F"/>
          <w:sz w:val="28"/>
          <w:szCs w:val="28"/>
        </w:rPr>
        <w:br/>
        <w:t>- </w:t>
      </w:r>
      <w:r w:rsidRPr="00C02B7F">
        <w:rPr>
          <w:rStyle w:val="a4"/>
          <w:color w:val="4F4F4F"/>
          <w:sz w:val="28"/>
          <w:szCs w:val="28"/>
        </w:rPr>
        <w:t>«Замещающая семья» </w:t>
      </w:r>
      <w:r w:rsidRPr="00C02B7F">
        <w:rPr>
          <w:color w:val="4F4F4F"/>
          <w:sz w:val="28"/>
          <w:szCs w:val="28"/>
        </w:rPr>
        <w:t>-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Социальные услуги предоставляются: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неработающим гражданам, достигшим общеустановленного пенсионного возраста, имеющим право на государственную пенсию;</w:t>
      </w:r>
      <w:r w:rsidRPr="00C02B7F">
        <w:rPr>
          <w:color w:val="4F4F4F"/>
          <w:sz w:val="28"/>
          <w:szCs w:val="28"/>
        </w:rPr>
        <w:br/>
        <w:t>- инвалидам первой и второй группы;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За оказанием социальных услуг гражданин обращается в территориальный центр и предоставляет следующие документы: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документ, удостоверяющий личность;</w:t>
      </w:r>
      <w:r w:rsidRPr="00C02B7F">
        <w:rPr>
          <w:color w:val="4F4F4F"/>
          <w:sz w:val="28"/>
          <w:szCs w:val="28"/>
        </w:rPr>
        <w:br/>
        <w:t xml:space="preserve">- удостоверение инвалида, ветерана </w:t>
      </w:r>
      <w:proofErr w:type="spellStart"/>
      <w:r w:rsidRPr="00C02B7F">
        <w:rPr>
          <w:color w:val="4F4F4F"/>
          <w:sz w:val="28"/>
          <w:szCs w:val="28"/>
        </w:rPr>
        <w:t>ВОв</w:t>
      </w:r>
      <w:proofErr w:type="spellEnd"/>
      <w:r w:rsidRPr="00C02B7F">
        <w:rPr>
          <w:color w:val="4F4F4F"/>
          <w:sz w:val="28"/>
          <w:szCs w:val="28"/>
        </w:rPr>
        <w:t>;</w:t>
      </w:r>
      <w:r w:rsidRPr="00C02B7F">
        <w:rPr>
          <w:color w:val="4F4F4F"/>
          <w:sz w:val="28"/>
          <w:szCs w:val="28"/>
        </w:rPr>
        <w:br/>
        <w:t>- письменное заявление;</w:t>
      </w:r>
      <w:r w:rsidRPr="00C02B7F">
        <w:rPr>
          <w:color w:val="4F4F4F"/>
          <w:sz w:val="28"/>
          <w:szCs w:val="28"/>
        </w:rPr>
        <w:br/>
        <w:t>-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Работники отделения в течение трех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lastRenderedPageBreak/>
        <w:t>- сведения о размере получаемой пенсии за месяц, предшествующий месяцу подачи заявления об оказании социальных услуг;</w:t>
      </w:r>
      <w:r w:rsidRPr="00C02B7F">
        <w:rPr>
          <w:color w:val="4F4F4F"/>
          <w:sz w:val="28"/>
          <w:szCs w:val="28"/>
        </w:rPr>
        <w:br/>
        <w:t>- сведения об отсутствии ухода за гражданином, обратившимся за оказанием социальных услуг, лицом получающим пособие по уходу за инвалидом I группы либо лицом, достигшим 80-летнего возраста;</w:t>
      </w:r>
      <w:r w:rsidRPr="00C02B7F">
        <w:rPr>
          <w:color w:val="4F4F4F"/>
          <w:sz w:val="28"/>
          <w:szCs w:val="28"/>
        </w:rPr>
        <w:br/>
        <w:t>- справку о месте жительства и составе семьи.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Решение о заключении договора оказания социальных услуг принимается</w:t>
      </w:r>
      <w:r w:rsidRPr="00C02B7F">
        <w:rPr>
          <w:color w:val="4F4F4F"/>
          <w:sz w:val="28"/>
          <w:szCs w:val="28"/>
        </w:rPr>
        <w:t> 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Основные виды оказываемых услуг: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покупка и доставка на дом продуктов питания, промышленных товаров первой необходимости;</w:t>
      </w:r>
      <w:r w:rsidRPr="00C02B7F">
        <w:rPr>
          <w:color w:val="4F4F4F"/>
          <w:sz w:val="28"/>
          <w:szCs w:val="28"/>
        </w:rPr>
        <w:br/>
        <w:t>- доставка воды;</w:t>
      </w:r>
      <w:r w:rsidRPr="00C02B7F">
        <w:rPr>
          <w:color w:val="4F4F4F"/>
          <w:sz w:val="28"/>
          <w:szCs w:val="28"/>
        </w:rPr>
        <w:br/>
        <w:t>- помощь в растопке печей;</w:t>
      </w:r>
      <w:r w:rsidRPr="00C02B7F">
        <w:rPr>
          <w:color w:val="4F4F4F"/>
          <w:sz w:val="28"/>
          <w:szCs w:val="28"/>
        </w:rPr>
        <w:br/>
        <w:t>- уборка жилых помещений;</w:t>
      </w:r>
      <w:r w:rsidRPr="00C02B7F">
        <w:rPr>
          <w:color w:val="4F4F4F"/>
          <w:sz w:val="28"/>
          <w:szCs w:val="28"/>
        </w:rPr>
        <w:br/>
        <w:t>- внесение платы из средств обслуживаемого лица за жилищно-коммунальные услуги, пользование жилым помещением, услуги связи;</w:t>
      </w:r>
      <w:r w:rsidRPr="00C02B7F">
        <w:rPr>
          <w:color w:val="4F4F4F"/>
          <w:sz w:val="28"/>
          <w:szCs w:val="28"/>
        </w:rPr>
        <w:br/>
        <w:t>- доставка (обеспечение) лекарственных средств и изделий медицинского назначения;</w:t>
      </w:r>
      <w:r w:rsidRPr="00C02B7F">
        <w:rPr>
          <w:color w:val="4F4F4F"/>
          <w:sz w:val="28"/>
          <w:szCs w:val="28"/>
        </w:rPr>
        <w:br/>
        <w:t>- оказание помощи в выполнении назначений, рекомендаций медицинского работника;</w:t>
      </w:r>
      <w:r w:rsidRPr="00C02B7F">
        <w:rPr>
          <w:color w:val="4F4F4F"/>
          <w:sz w:val="28"/>
          <w:szCs w:val="28"/>
        </w:rPr>
        <w:br/>
        <w:t>- содействие в заготовке: овощей на зиму; топлива (для проживающих в жилых помещениях без центрального отопления) и др.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  <w:u w:val="single"/>
        </w:rPr>
        <w:t>3. Отделение социальной адаптации и реабилитации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г. Орша, ул. Владимира Ленина, д. 43, тел. 51-03-91, тел. 54-22-92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Заведующий – Солтанова Татьяна Владимировна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Основные направления деятельности: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социально-психологическая адаптация и реабилитация;</w:t>
      </w:r>
      <w:r w:rsidRPr="00C02B7F">
        <w:rPr>
          <w:color w:val="4F4F4F"/>
          <w:sz w:val="28"/>
          <w:szCs w:val="28"/>
        </w:rPr>
        <w:br/>
        <w:t>- содействие в обеспечении техническими средствами социальной реабилитации лиц с инвалидностью;</w:t>
      </w:r>
      <w:r w:rsidRPr="00C02B7F">
        <w:rPr>
          <w:color w:val="4F4F4F"/>
          <w:sz w:val="28"/>
          <w:szCs w:val="28"/>
        </w:rPr>
        <w:br/>
        <w:t>- направление на социальную реабилитацию инвалидов I и II групп трудоспособного возраста с нарушениями опорно-двигательного аппарата, инвалидов по зрению в ГУ СО «Витебский дом-интернат для престарелых и инвалидов»;</w:t>
      </w:r>
      <w:r w:rsidRPr="00C02B7F">
        <w:rPr>
          <w:color w:val="4F4F4F"/>
          <w:sz w:val="28"/>
          <w:szCs w:val="28"/>
        </w:rPr>
        <w:br/>
        <w:t>- распределение иностранной безвозмездной помощи малоимущим гражданам (семьям) в салоне «Милосердие»;</w:t>
      </w:r>
      <w:r w:rsidRPr="00C02B7F">
        <w:rPr>
          <w:color w:val="4F4F4F"/>
          <w:sz w:val="28"/>
          <w:szCs w:val="28"/>
        </w:rPr>
        <w:br/>
        <w:t>- организация работы клубов для инвалидов, пожилых граждан, будущих мам, семей, воспитывающих несовершеннолетних детей;</w:t>
      </w:r>
      <w:r w:rsidRPr="00C02B7F">
        <w:rPr>
          <w:color w:val="4F4F4F"/>
          <w:sz w:val="28"/>
          <w:szCs w:val="28"/>
        </w:rPr>
        <w:br/>
        <w:t>- услуга «</w:t>
      </w:r>
      <w:proofErr w:type="spellStart"/>
      <w:r w:rsidRPr="00C02B7F">
        <w:rPr>
          <w:color w:val="4F4F4F"/>
          <w:sz w:val="28"/>
          <w:szCs w:val="28"/>
        </w:rPr>
        <w:t>Лекотеки</w:t>
      </w:r>
      <w:proofErr w:type="spellEnd"/>
      <w:r w:rsidRPr="00C02B7F">
        <w:rPr>
          <w:color w:val="4F4F4F"/>
          <w:sz w:val="28"/>
          <w:szCs w:val="28"/>
        </w:rPr>
        <w:t>» - проката игрушек и развивающих игр;</w:t>
      </w:r>
      <w:r w:rsidRPr="00C02B7F">
        <w:rPr>
          <w:color w:val="4F4F4F"/>
          <w:sz w:val="28"/>
          <w:szCs w:val="28"/>
        </w:rPr>
        <w:br/>
        <w:t>- работа пункта проката средств реабилитации «Надежда»;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lastRenderedPageBreak/>
        <w:t>- оказание социальной помощи жертвам домашнего насилия."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Перечень документов, необходимых для обеспечения техническими средствами социальной реабилитации: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заявление;</w:t>
      </w:r>
      <w:r w:rsidRPr="00C02B7F">
        <w:rPr>
          <w:color w:val="4F4F4F"/>
          <w:sz w:val="28"/>
          <w:szCs w:val="28"/>
        </w:rPr>
        <w:br/>
        <w:t>- индивидуальная программа реабилитации или медицинское заключение ВКК;</w:t>
      </w:r>
      <w:r w:rsidRPr="00C02B7F">
        <w:rPr>
          <w:color w:val="4F4F4F"/>
          <w:sz w:val="28"/>
          <w:szCs w:val="28"/>
        </w:rPr>
        <w:br/>
        <w:t>- ксерокопия документов, удостоверяющих личность;</w:t>
      </w:r>
      <w:r w:rsidRPr="00C02B7F">
        <w:rPr>
          <w:color w:val="4F4F4F"/>
          <w:sz w:val="28"/>
          <w:szCs w:val="28"/>
        </w:rPr>
        <w:br/>
        <w:t>- ксерокопия свидетельства о рождении ребенка и паспорт одного из родителей, иного законного представителя – при обеспечении средствами реабилитации ребенка-инвалида в возрасте до 18-ти лет;</w:t>
      </w:r>
      <w:r w:rsidRPr="00C02B7F">
        <w:rPr>
          <w:color w:val="4F4F4F"/>
          <w:sz w:val="28"/>
          <w:szCs w:val="28"/>
        </w:rPr>
        <w:br/>
        <w:t>- ксерокопия удостоверения (свидетельства), вкладыш к удостоверению (свидетельству) единого образца.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Право на иностранную безвозмездную помощь имеют</w:t>
      </w:r>
      <w:r w:rsidRPr="00C02B7F">
        <w:rPr>
          <w:color w:val="4F4F4F"/>
          <w:sz w:val="28"/>
          <w:szCs w:val="28"/>
        </w:rPr>
        <w:t> малообеспеченные граждане (семьи), чей доход на каждого члена семьи не превышает бюджет прожиточного минимума: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одинокие инвалиды I, II, III групп;</w:t>
      </w:r>
      <w:r w:rsidRPr="00C02B7F">
        <w:rPr>
          <w:color w:val="4F4F4F"/>
          <w:sz w:val="28"/>
          <w:szCs w:val="28"/>
        </w:rPr>
        <w:br/>
        <w:t>- дети, оставшиеся без попечения родителей, лица из числа детей-сирот и детей, оставшихся без попечения родителей;</w:t>
      </w:r>
      <w:r w:rsidRPr="00C02B7F">
        <w:rPr>
          <w:color w:val="4F4F4F"/>
          <w:sz w:val="28"/>
          <w:szCs w:val="28"/>
        </w:rPr>
        <w:br/>
        <w:t>- многодетные семьи;</w:t>
      </w:r>
      <w:r w:rsidRPr="00C02B7F">
        <w:rPr>
          <w:color w:val="4F4F4F"/>
          <w:sz w:val="28"/>
          <w:szCs w:val="28"/>
        </w:rPr>
        <w:br/>
        <w:t>- одинокие граждане пожилого возраста;</w:t>
      </w:r>
      <w:r w:rsidRPr="00C02B7F">
        <w:rPr>
          <w:color w:val="4F4F4F"/>
          <w:sz w:val="28"/>
          <w:szCs w:val="28"/>
        </w:rPr>
        <w:br/>
        <w:t>- семьи, имеющие в своём составе инвалидов детства, получающих социальную пенсию;</w:t>
      </w:r>
      <w:r w:rsidRPr="00C02B7F">
        <w:rPr>
          <w:color w:val="4F4F4F"/>
          <w:sz w:val="28"/>
          <w:szCs w:val="28"/>
        </w:rPr>
        <w:br/>
        <w:t>- люди, оказавшиеся в чрезвычайной ситуации (пожар, стихийное бедствие и т.д.);</w:t>
      </w:r>
      <w:r w:rsidRPr="00C02B7F">
        <w:rPr>
          <w:color w:val="4F4F4F"/>
          <w:sz w:val="28"/>
          <w:szCs w:val="28"/>
        </w:rPr>
        <w:br/>
        <w:t>- лица из мест лишения свободы.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Документы, которые необходимо предоставить для получения иностранной безвозмездной помощи: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документы, удостоверяющие личность;</w:t>
      </w:r>
      <w:r w:rsidRPr="00C02B7F">
        <w:rPr>
          <w:color w:val="4F4F4F"/>
          <w:sz w:val="28"/>
          <w:szCs w:val="28"/>
        </w:rPr>
        <w:br/>
        <w:t>- справка о месте жительства и составе семьи;</w:t>
      </w:r>
      <w:r w:rsidRPr="00C02B7F">
        <w:rPr>
          <w:color w:val="4F4F4F"/>
          <w:sz w:val="28"/>
          <w:szCs w:val="28"/>
        </w:rPr>
        <w:br/>
        <w:t>- копии документов, подтверждающих факт нахождения гражданина (семьи) в кризисной ситуации;</w:t>
      </w:r>
      <w:r w:rsidRPr="00C02B7F">
        <w:rPr>
          <w:color w:val="4F4F4F"/>
          <w:sz w:val="28"/>
          <w:szCs w:val="28"/>
        </w:rPr>
        <w:br/>
        <w:t>- копии документов, подтверждающие право на льготы;</w:t>
      </w:r>
      <w:r w:rsidRPr="00C02B7F">
        <w:rPr>
          <w:color w:val="4F4F4F"/>
          <w:sz w:val="28"/>
          <w:szCs w:val="28"/>
        </w:rPr>
        <w:br/>
        <w:t>- справка об освобождении из мест лишения свободы (для освободившихся);</w:t>
      </w:r>
      <w:r w:rsidRPr="00C02B7F">
        <w:rPr>
          <w:color w:val="4F4F4F"/>
          <w:sz w:val="28"/>
          <w:szCs w:val="28"/>
        </w:rPr>
        <w:br/>
        <w:t>- сведения о размере доходов за месяц, предшествующий месяцу обращения:</w:t>
      </w:r>
      <w:r w:rsidRPr="00C02B7F">
        <w:rPr>
          <w:color w:val="4F4F4F"/>
          <w:sz w:val="28"/>
          <w:szCs w:val="28"/>
        </w:rPr>
        <w:br/>
        <w:t>- работающего – с места работы,</w:t>
      </w:r>
      <w:r w:rsidRPr="00C02B7F">
        <w:rPr>
          <w:color w:val="4F4F4F"/>
          <w:sz w:val="28"/>
          <w:szCs w:val="28"/>
        </w:rPr>
        <w:br/>
        <w:t>- учащегося – с места учёбы,</w:t>
      </w:r>
      <w:r w:rsidRPr="00C02B7F">
        <w:rPr>
          <w:color w:val="4F4F4F"/>
          <w:sz w:val="28"/>
          <w:szCs w:val="28"/>
        </w:rPr>
        <w:br/>
        <w:t>- безработного – из государственной службы занятости,</w:t>
      </w:r>
      <w:r w:rsidRPr="00C02B7F">
        <w:rPr>
          <w:color w:val="4F4F4F"/>
          <w:sz w:val="28"/>
          <w:szCs w:val="28"/>
        </w:rPr>
        <w:br/>
        <w:t>- индивидуального предпринимателя – из государственной налоговой инспекции,</w:t>
      </w:r>
      <w:r w:rsidRPr="00C02B7F">
        <w:rPr>
          <w:color w:val="4F4F4F"/>
          <w:sz w:val="28"/>
          <w:szCs w:val="28"/>
        </w:rPr>
        <w:br/>
        <w:t>- получателей пособий – из органов, выплачивающих пособие;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другие документы, подтверждающие статус семьи или гражданина.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  <w:u w:val="single"/>
        </w:rPr>
        <w:lastRenderedPageBreak/>
        <w:t>4. Отделение дневного пребывания для граждан пожилого возраста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Заведующий отделением – Демидова Олеся Леонидовна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тел. 58-79-48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 xml:space="preserve">Оршанский район, </w:t>
      </w:r>
      <w:proofErr w:type="spellStart"/>
      <w:r w:rsidRPr="00C02B7F">
        <w:rPr>
          <w:rStyle w:val="a4"/>
          <w:color w:val="4F4F4F"/>
          <w:sz w:val="28"/>
          <w:szCs w:val="28"/>
        </w:rPr>
        <w:t>агрогородок</w:t>
      </w:r>
      <w:proofErr w:type="spellEnd"/>
      <w:r w:rsidRPr="00C02B7F">
        <w:rPr>
          <w:rStyle w:val="a4"/>
          <w:color w:val="4F4F4F"/>
          <w:sz w:val="28"/>
          <w:szCs w:val="28"/>
        </w:rPr>
        <w:t xml:space="preserve"> Бабиничи, ул. Почтовая, д. 6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Основные направления деятельности: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оказание гражданам пожилого возраста консультационно-информационных, социально-бытовых, социально-медицинских, социально-педагогических, социально-психологических и некоторых других социальных услуг;</w:t>
      </w:r>
      <w:r w:rsidRPr="00C02B7F">
        <w:rPr>
          <w:color w:val="4F4F4F"/>
          <w:sz w:val="28"/>
          <w:szCs w:val="28"/>
        </w:rPr>
        <w:br/>
        <w:t xml:space="preserve">- создание условий способствующих общению и поддержанию активного образа жизни пожилых граждан путем проведения культурно-массовых и спортивно-оздоровительных </w:t>
      </w:r>
      <w:proofErr w:type="spellStart"/>
      <w:r w:rsidRPr="00C02B7F">
        <w:rPr>
          <w:color w:val="4F4F4F"/>
          <w:sz w:val="28"/>
          <w:szCs w:val="28"/>
        </w:rPr>
        <w:t>мероприятий,организации</w:t>
      </w:r>
      <w:proofErr w:type="spellEnd"/>
      <w:r w:rsidRPr="00C02B7F">
        <w:rPr>
          <w:color w:val="4F4F4F"/>
          <w:sz w:val="28"/>
          <w:szCs w:val="28"/>
        </w:rPr>
        <w:t xml:space="preserve"> кружков и клубов по интересам;</w:t>
      </w:r>
      <w:r w:rsidRPr="00C02B7F">
        <w:rPr>
          <w:color w:val="4F4F4F"/>
          <w:sz w:val="28"/>
          <w:szCs w:val="28"/>
        </w:rPr>
        <w:br/>
        <w:t xml:space="preserve">- обеспечение дневного присмотра за нуждающимися пожилыми гражданами, оказание содействия в консультативной медицинской помощи, оказание морально-психологической поддержки обслуживаемым </w:t>
      </w:r>
      <w:proofErr w:type="spellStart"/>
      <w:r w:rsidRPr="00C02B7F">
        <w:rPr>
          <w:color w:val="4F4F4F"/>
          <w:sz w:val="28"/>
          <w:szCs w:val="28"/>
        </w:rPr>
        <w:t>граждана</w:t>
      </w:r>
      <w:proofErr w:type="spellEnd"/>
      <w:r w:rsidRPr="00C02B7F">
        <w:rPr>
          <w:color w:val="4F4F4F"/>
          <w:sz w:val="28"/>
          <w:szCs w:val="28"/>
        </w:rPr>
        <w:t>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В отделении работают следующие кружки по интересам:</w:t>
      </w:r>
      <w:r w:rsidRPr="00C02B7F">
        <w:rPr>
          <w:color w:val="4F4F4F"/>
          <w:sz w:val="28"/>
          <w:szCs w:val="28"/>
        </w:rPr>
        <w:br/>
        <w:t>(стоимость 1 занятия – 0,55 копеек)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5"/>
          <w:b/>
          <w:bCs/>
          <w:color w:val="4F4F4F"/>
          <w:sz w:val="28"/>
          <w:szCs w:val="28"/>
        </w:rPr>
        <w:t>1. Арт-терапевтический кружок декоративно-прикладного творчества «Созвездие талантов» - </w:t>
      </w:r>
      <w:r w:rsidRPr="00C02B7F">
        <w:rPr>
          <w:color w:val="4F4F4F"/>
          <w:sz w:val="28"/>
          <w:szCs w:val="28"/>
        </w:rPr>
        <w:t xml:space="preserve">изучение различных </w:t>
      </w:r>
      <w:proofErr w:type="spellStart"/>
      <w:r w:rsidRPr="00C02B7F">
        <w:rPr>
          <w:color w:val="4F4F4F"/>
          <w:sz w:val="28"/>
          <w:szCs w:val="28"/>
        </w:rPr>
        <w:t>техникдекоративно</w:t>
      </w:r>
      <w:proofErr w:type="spellEnd"/>
      <w:r w:rsidRPr="00C02B7F">
        <w:rPr>
          <w:color w:val="4F4F4F"/>
          <w:sz w:val="28"/>
          <w:szCs w:val="28"/>
        </w:rPr>
        <w:t xml:space="preserve"> - прикладного творчества, развитие мелкой моторики, работа с природными материалами.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2. Кружок физической реабилитации «Движение жизнь»</w:t>
      </w:r>
      <w:r w:rsidRPr="00C02B7F">
        <w:rPr>
          <w:color w:val="4F4F4F"/>
          <w:sz w:val="28"/>
          <w:szCs w:val="28"/>
        </w:rPr>
        <w:t> - оздоровительная и лечебная гимнастика, скандинавская ходьба. Активизация внутренних ресурсов организма человека. Пропаганда здорового образа жизни.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3. Кружок «Компьютерный мир».</w:t>
      </w:r>
      <w:r w:rsidRPr="00C02B7F">
        <w:rPr>
          <w:color w:val="4F4F4F"/>
          <w:sz w:val="28"/>
          <w:szCs w:val="28"/>
        </w:rPr>
        <w:br/>
        <w:t>Основы компьютерной грамотности, пользование сетью Интернет и электронной почтой. Групповые и индивидуальные занятия.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4. Арт-терапевтический кружок когнитивной стимуляции «Палитра» -</w:t>
      </w:r>
      <w:r w:rsidRPr="00C02B7F">
        <w:rPr>
          <w:color w:val="4F4F4F"/>
          <w:sz w:val="28"/>
          <w:szCs w:val="28"/>
        </w:rPr>
        <w:t> развитие художественных способностей, развитие объемно-пространственного видения.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Выездные кружки:</w:t>
      </w:r>
      <w:r w:rsidRPr="00C02B7F">
        <w:rPr>
          <w:color w:val="4F4F4F"/>
          <w:sz w:val="28"/>
          <w:szCs w:val="28"/>
        </w:rPr>
        <w:br/>
        <w:t>г. Орша, ул. Владимира Ленина, д.43, каб.10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5"/>
          <w:b/>
          <w:bCs/>
          <w:color w:val="4F4F4F"/>
          <w:sz w:val="28"/>
          <w:szCs w:val="28"/>
        </w:rPr>
        <w:t>1. Арт-терапевтический кружок по декоративно-прикладному творчеству «Волшебница»</w:t>
      </w:r>
      <w:r w:rsidRPr="00C02B7F">
        <w:rPr>
          <w:color w:val="4F4F4F"/>
          <w:sz w:val="28"/>
          <w:szCs w:val="28"/>
        </w:rPr>
        <w:t> - среда 10.00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2. Кружок двигательной реабилитации «Здоровье»</w:t>
      </w:r>
      <w:r w:rsidRPr="00C02B7F">
        <w:rPr>
          <w:color w:val="4F4F4F"/>
          <w:sz w:val="28"/>
          <w:szCs w:val="28"/>
        </w:rPr>
        <w:t> - среда 11.00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3. Занятия по обучению пользованию компьютерной техникой, мобильным телефоном</w:t>
      </w:r>
      <w:r w:rsidRPr="00C02B7F">
        <w:rPr>
          <w:color w:val="4F4F4F"/>
          <w:sz w:val="28"/>
          <w:szCs w:val="28"/>
        </w:rPr>
        <w:t> - понедельник с 9.00 до 13.00 и с 14.00 до 16.00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В отделении работают следующие клубы по интересам: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5"/>
          <w:b/>
          <w:bCs/>
          <w:color w:val="4F4F4F"/>
          <w:sz w:val="28"/>
          <w:szCs w:val="28"/>
        </w:rPr>
        <w:lastRenderedPageBreak/>
        <w:t>1. Клуб телесно-ориентированной терапии «В ритме танца» - </w:t>
      </w:r>
      <w:r w:rsidRPr="00C02B7F">
        <w:rPr>
          <w:color w:val="4F4F4F"/>
          <w:sz w:val="28"/>
          <w:szCs w:val="28"/>
        </w:rPr>
        <w:t>оздоровление организма через танцевальные движения, формирование правильной осанки, красивой походки, культуры движения.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2. Клуб литературно-музыкальной терапии «Золотой возраст»</w:t>
      </w:r>
      <w:r w:rsidRPr="00C02B7F">
        <w:rPr>
          <w:color w:val="4F4F4F"/>
          <w:sz w:val="28"/>
          <w:szCs w:val="28"/>
        </w:rPr>
        <w:t xml:space="preserve"> - чтение и обсуждение литературных произведений, </w:t>
      </w:r>
      <w:proofErr w:type="spellStart"/>
      <w:r w:rsidRPr="00C02B7F">
        <w:rPr>
          <w:color w:val="4F4F4F"/>
          <w:sz w:val="28"/>
          <w:szCs w:val="28"/>
        </w:rPr>
        <w:t>декламирование</w:t>
      </w:r>
      <w:proofErr w:type="spellEnd"/>
      <w:r w:rsidRPr="00C02B7F">
        <w:rPr>
          <w:color w:val="4F4F4F"/>
          <w:sz w:val="28"/>
          <w:szCs w:val="28"/>
        </w:rPr>
        <w:t xml:space="preserve"> стихов, певческие навыки, вокал, хоровое пение. Подготовка сценариев праздничных мероприятий. Чайная церемония.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3. Клуб физической активности и здоровья «Школа здоровья»</w:t>
      </w:r>
      <w:r w:rsidRPr="00C02B7F">
        <w:rPr>
          <w:color w:val="4F4F4F"/>
          <w:sz w:val="28"/>
          <w:szCs w:val="28"/>
        </w:rPr>
        <w:t xml:space="preserve"> - оздоровительная </w:t>
      </w:r>
      <w:proofErr w:type="spellStart"/>
      <w:r w:rsidRPr="00C02B7F">
        <w:rPr>
          <w:color w:val="4F4F4F"/>
          <w:sz w:val="28"/>
          <w:szCs w:val="28"/>
        </w:rPr>
        <w:t>гимнастика,фитотерапия</w:t>
      </w:r>
      <w:proofErr w:type="spellEnd"/>
      <w:r w:rsidRPr="00C02B7F">
        <w:rPr>
          <w:color w:val="4F4F4F"/>
          <w:sz w:val="28"/>
          <w:szCs w:val="28"/>
        </w:rPr>
        <w:t>, дыхательная гимнастика, встречи с врачами-</w:t>
      </w:r>
      <w:proofErr w:type="spellStart"/>
      <w:r w:rsidRPr="00C02B7F">
        <w:rPr>
          <w:color w:val="4F4F4F"/>
          <w:sz w:val="28"/>
          <w:szCs w:val="28"/>
        </w:rPr>
        <w:t>специалистами,прослушивание</w:t>
      </w:r>
      <w:proofErr w:type="spellEnd"/>
      <w:r w:rsidRPr="00C02B7F">
        <w:rPr>
          <w:color w:val="4F4F4F"/>
          <w:sz w:val="28"/>
          <w:szCs w:val="28"/>
        </w:rPr>
        <w:t xml:space="preserve"> лекций о здоровом образе жизни и здоровом питании.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4. Клуб общения «Открытые сердца»</w:t>
      </w:r>
      <w:r w:rsidRPr="00C02B7F">
        <w:rPr>
          <w:color w:val="4F4F4F"/>
          <w:sz w:val="28"/>
          <w:szCs w:val="28"/>
        </w:rPr>
        <w:t>- всестороннее общение, расширение коммуникативных связей.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5. Арт-терапевтический клуб «Гармония»</w:t>
      </w:r>
      <w:r w:rsidRPr="00C02B7F">
        <w:rPr>
          <w:color w:val="4F4F4F"/>
          <w:sz w:val="28"/>
          <w:szCs w:val="28"/>
        </w:rPr>
        <w:t>-создание положительного эмоционального фона</w:t>
      </w:r>
      <w:r w:rsidRPr="00C02B7F">
        <w:rPr>
          <w:rStyle w:val="a4"/>
          <w:color w:val="4F4F4F"/>
          <w:sz w:val="28"/>
          <w:szCs w:val="28"/>
        </w:rPr>
        <w:t>,</w:t>
      </w:r>
      <w:r w:rsidRPr="00C02B7F">
        <w:rPr>
          <w:color w:val="4F4F4F"/>
          <w:sz w:val="28"/>
          <w:szCs w:val="28"/>
        </w:rPr>
        <w:t> развитие внутреннего мира, личностный рост.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6. Культурно-просветительский клуб «Путешественник»</w:t>
      </w:r>
      <w:r w:rsidRPr="00C02B7F">
        <w:rPr>
          <w:color w:val="4F4F4F"/>
          <w:sz w:val="28"/>
          <w:szCs w:val="28"/>
        </w:rPr>
        <w:t>- поддержание социально-культурной активности пожилых граждан, расширение кругозора.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5"/>
          <w:b/>
          <w:bCs/>
          <w:color w:val="4F4F4F"/>
          <w:sz w:val="28"/>
          <w:szCs w:val="28"/>
        </w:rPr>
        <w:t>7. Волонтерский клуб «Теплый дом»</w:t>
      </w:r>
      <w:r w:rsidRPr="00C02B7F">
        <w:rPr>
          <w:color w:val="4F4F4F"/>
          <w:sz w:val="28"/>
          <w:szCs w:val="28"/>
        </w:rPr>
        <w:t>- шефство над одинокими, организация поздравлений на дому.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Зачисление в отделение производится на основании: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документа, удостоверяющего личность гражданина;</w:t>
      </w:r>
      <w:r w:rsidRPr="00C02B7F">
        <w:rPr>
          <w:color w:val="4F4F4F"/>
          <w:sz w:val="28"/>
          <w:szCs w:val="28"/>
        </w:rPr>
        <w:br/>
        <w:t>- письменного заявления гражданина;</w:t>
      </w:r>
      <w:r w:rsidRPr="00C02B7F">
        <w:rPr>
          <w:color w:val="4F4F4F"/>
          <w:sz w:val="28"/>
          <w:szCs w:val="28"/>
        </w:rPr>
        <w:br/>
        <w:t>- медицинской справки о состоянии здоровья, содержащей информацию о наличии медицинских показаний и (или) отсутствии медицинских противопоказаний для оказания социальных услуг в форме полустационарного социального обслуживания;</w:t>
      </w:r>
      <w:r w:rsidRPr="00C02B7F">
        <w:rPr>
          <w:color w:val="4F4F4F"/>
          <w:sz w:val="28"/>
          <w:szCs w:val="28"/>
        </w:rPr>
        <w:br/>
        <w:t>- справки о месте жительства и составе семьи.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  <w:u w:val="single"/>
        </w:rPr>
        <w:t>5. Отделение сопровождаемого проживания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г. Орша, ул. Владимира Ленина, д. 43, кабинет №17 тел. 54-75-58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Заведующий – Кулик Ирина Викторовна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Отделение оказывает услуги: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Сопровождение</w:t>
      </w:r>
      <w:r w:rsidRPr="00C02B7F">
        <w:rPr>
          <w:color w:val="4F4F4F"/>
          <w:sz w:val="28"/>
          <w:szCs w:val="28"/>
        </w:rPr>
        <w:t> лиц из числа детей-сирот и детей, оставшихся без попечения родителей от 18 до 23 лет.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консультирование по социальным вопросам;</w:t>
      </w:r>
      <w:r w:rsidRPr="00C02B7F">
        <w:rPr>
          <w:color w:val="4F4F4F"/>
          <w:sz w:val="28"/>
          <w:szCs w:val="28"/>
        </w:rPr>
        <w:br/>
        <w:t>- содействие в оформлении документов;</w:t>
      </w:r>
      <w:r w:rsidRPr="00C02B7F">
        <w:rPr>
          <w:color w:val="4F4F4F"/>
          <w:sz w:val="28"/>
          <w:szCs w:val="28"/>
        </w:rPr>
        <w:br/>
        <w:t>- содействие в погашении задолженности за коммунальные услуги;</w:t>
      </w:r>
      <w:r w:rsidRPr="00C02B7F">
        <w:rPr>
          <w:color w:val="4F4F4F"/>
          <w:sz w:val="28"/>
          <w:szCs w:val="28"/>
        </w:rPr>
        <w:br/>
        <w:t>- оказание помощи в рамках благотворительных акций;</w:t>
      </w:r>
      <w:r w:rsidRPr="00C02B7F">
        <w:rPr>
          <w:color w:val="4F4F4F"/>
          <w:sz w:val="28"/>
          <w:szCs w:val="28"/>
        </w:rPr>
        <w:br/>
        <w:t>- оказание услуги социального патроната.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При отделении организован и активно работает </w:t>
      </w:r>
      <w:r w:rsidRPr="00C02B7F">
        <w:rPr>
          <w:rStyle w:val="a4"/>
          <w:color w:val="4F4F4F"/>
          <w:sz w:val="28"/>
          <w:szCs w:val="28"/>
        </w:rPr>
        <w:t>клуб ”Школа успешного родителя“</w:t>
      </w:r>
      <w:r w:rsidRPr="00C02B7F">
        <w:rPr>
          <w:color w:val="4F4F4F"/>
          <w:sz w:val="28"/>
          <w:szCs w:val="28"/>
        </w:rPr>
        <w:t>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lastRenderedPageBreak/>
        <w:t>Помощника по сопровождению </w:t>
      </w:r>
      <w:r w:rsidRPr="00C02B7F">
        <w:rPr>
          <w:color w:val="4F4F4F"/>
          <w:sz w:val="28"/>
          <w:szCs w:val="28"/>
        </w:rPr>
        <w:t>для людей с инвалидностью I группы с нарушением опорно-двигательного аппарата и (или) по зрению </w:t>
      </w:r>
      <w:r w:rsidRPr="00C02B7F">
        <w:rPr>
          <w:color w:val="4F4F4F"/>
          <w:sz w:val="28"/>
          <w:szCs w:val="28"/>
          <w:u w:val="single"/>
        </w:rPr>
        <w:t>не более 40 часов в месяц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- сопровождение</w:t>
      </w:r>
      <w:r w:rsidRPr="00C02B7F">
        <w:rPr>
          <w:color w:val="4F4F4F"/>
          <w:sz w:val="28"/>
          <w:szCs w:val="28"/>
        </w:rPr>
        <w:t> от места проживания до пункта назначения и обратно, находясь рядом в течение требуемого времени;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4"/>
          <w:color w:val="4F4F4F"/>
          <w:sz w:val="28"/>
          <w:szCs w:val="28"/>
        </w:rPr>
        <w:t>- оказание помощи</w:t>
      </w:r>
      <w:r w:rsidRPr="00C02B7F">
        <w:rPr>
          <w:color w:val="4F4F4F"/>
          <w:sz w:val="28"/>
          <w:szCs w:val="28"/>
        </w:rPr>
        <w:t> в передвижении по лестнице, преодолении бордюров, переходе проезжей части, пользовании личным и общественным транспортом и др.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Ассистента </w:t>
      </w:r>
      <w:r w:rsidRPr="00C02B7F">
        <w:rPr>
          <w:color w:val="4F4F4F"/>
          <w:sz w:val="28"/>
          <w:szCs w:val="28"/>
        </w:rPr>
        <w:t xml:space="preserve">для одиноких и одиноко проживающих людей с инвалидностью І и ІІ группы с умственными </w:t>
      </w:r>
      <w:proofErr w:type="spellStart"/>
      <w:proofErr w:type="gramStart"/>
      <w:r w:rsidRPr="00C02B7F">
        <w:rPr>
          <w:color w:val="4F4F4F"/>
          <w:sz w:val="28"/>
          <w:szCs w:val="28"/>
        </w:rPr>
        <w:t>нарушениями,в</w:t>
      </w:r>
      <w:proofErr w:type="spellEnd"/>
      <w:proofErr w:type="gramEnd"/>
      <w:r w:rsidRPr="00C02B7F">
        <w:rPr>
          <w:color w:val="4F4F4F"/>
          <w:sz w:val="28"/>
          <w:szCs w:val="28"/>
        </w:rPr>
        <w:t xml:space="preserve"> том числе для лиц, восстановленных в </w:t>
      </w:r>
      <w:proofErr w:type="spellStart"/>
      <w:r w:rsidRPr="00C02B7F">
        <w:rPr>
          <w:color w:val="4F4F4F"/>
          <w:sz w:val="28"/>
          <w:szCs w:val="28"/>
        </w:rPr>
        <w:t>дееспособности,</w:t>
      </w:r>
      <w:r w:rsidRPr="00C02B7F">
        <w:rPr>
          <w:color w:val="4F4F4F"/>
          <w:sz w:val="28"/>
          <w:szCs w:val="28"/>
          <w:u w:val="single"/>
        </w:rPr>
        <w:t>не</w:t>
      </w:r>
      <w:proofErr w:type="spellEnd"/>
      <w:r w:rsidRPr="00C02B7F">
        <w:rPr>
          <w:color w:val="4F4F4F"/>
          <w:sz w:val="28"/>
          <w:szCs w:val="28"/>
          <w:u w:val="single"/>
        </w:rPr>
        <w:t xml:space="preserve"> более 60 часов в месяц</w:t>
      </w:r>
      <w:r w:rsidRPr="00C02B7F">
        <w:rPr>
          <w:color w:val="4F4F4F"/>
          <w:sz w:val="28"/>
          <w:szCs w:val="28"/>
        </w:rPr>
        <w:t>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 </w:t>
      </w:r>
      <w:r w:rsidRPr="00C02B7F">
        <w:rPr>
          <w:rStyle w:val="a4"/>
          <w:color w:val="4F4F4F"/>
          <w:sz w:val="28"/>
          <w:szCs w:val="28"/>
        </w:rPr>
        <w:t>оказание помощи</w:t>
      </w:r>
      <w:r w:rsidRPr="00C02B7F">
        <w:rPr>
          <w:rStyle w:val="a5"/>
          <w:b/>
          <w:bCs/>
          <w:color w:val="4F4F4F"/>
          <w:sz w:val="28"/>
          <w:szCs w:val="28"/>
        </w:rPr>
        <w:t>, </w:t>
      </w:r>
      <w:r w:rsidRPr="00C02B7F">
        <w:rPr>
          <w:rStyle w:val="a4"/>
          <w:color w:val="4F4F4F"/>
          <w:sz w:val="28"/>
          <w:szCs w:val="28"/>
        </w:rPr>
        <w:t>содействие и сопровождение, </w:t>
      </w:r>
      <w:proofErr w:type="spellStart"/>
      <w:r w:rsidRPr="00C02B7F">
        <w:rPr>
          <w:color w:val="4F4F4F"/>
          <w:sz w:val="28"/>
          <w:szCs w:val="28"/>
        </w:rPr>
        <w:t>согласноиндивидуальной</w:t>
      </w:r>
      <w:proofErr w:type="spellEnd"/>
      <w:r w:rsidRPr="00C02B7F">
        <w:rPr>
          <w:color w:val="4F4F4F"/>
          <w:sz w:val="28"/>
          <w:szCs w:val="28"/>
        </w:rPr>
        <w:t xml:space="preserve"> программе сопровождения;</w:t>
      </w:r>
      <w:r w:rsidRPr="00C02B7F">
        <w:rPr>
          <w:color w:val="4F4F4F"/>
          <w:sz w:val="28"/>
          <w:szCs w:val="28"/>
        </w:rPr>
        <w:br/>
        <w:t>- в планировании дня;</w:t>
      </w:r>
      <w:r w:rsidRPr="00C02B7F">
        <w:rPr>
          <w:color w:val="4F4F4F"/>
          <w:sz w:val="28"/>
          <w:szCs w:val="28"/>
        </w:rPr>
        <w:br/>
        <w:t>- в приготовлении и приеме пищи, в поддержании чистоты и порядка;</w:t>
      </w:r>
      <w:r w:rsidRPr="00C02B7F">
        <w:rPr>
          <w:color w:val="4F4F4F"/>
          <w:sz w:val="28"/>
          <w:szCs w:val="28"/>
        </w:rPr>
        <w:br/>
        <w:t>- при покупке и доставке необходимых товаров, оплате коммунальных услуг;</w:t>
      </w:r>
      <w:r w:rsidRPr="00C02B7F">
        <w:rPr>
          <w:color w:val="4F4F4F"/>
          <w:sz w:val="28"/>
          <w:szCs w:val="28"/>
        </w:rPr>
        <w:br/>
        <w:t>- в решении вопросов по защите и реализации своих прав и интересов;</w:t>
      </w:r>
      <w:r w:rsidRPr="00C02B7F">
        <w:rPr>
          <w:color w:val="4F4F4F"/>
          <w:sz w:val="28"/>
          <w:szCs w:val="28"/>
        </w:rPr>
        <w:br/>
        <w:t>- в организации занятости вне дома, в организации досуга;</w:t>
      </w:r>
      <w:r w:rsidRPr="00C02B7F">
        <w:rPr>
          <w:color w:val="4F4F4F"/>
          <w:sz w:val="28"/>
          <w:szCs w:val="28"/>
        </w:rPr>
        <w:br/>
        <w:t>- в сохранении ранее установленных социальных связей, в установлении новых.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Переводчика жестового языка</w:t>
      </w:r>
      <w:r w:rsidRPr="00C02B7F">
        <w:rPr>
          <w:color w:val="4F4F4F"/>
          <w:sz w:val="28"/>
          <w:szCs w:val="28"/>
        </w:rPr>
        <w:t> для людей с инвалидностью по слуху</w:t>
      </w:r>
      <w:r w:rsidRPr="00C02B7F">
        <w:rPr>
          <w:color w:val="4F4F4F"/>
          <w:sz w:val="28"/>
          <w:szCs w:val="28"/>
        </w:rPr>
        <w:br/>
      </w:r>
      <w:r w:rsidRPr="00C02B7F">
        <w:rPr>
          <w:color w:val="4F4F4F"/>
          <w:sz w:val="28"/>
          <w:szCs w:val="28"/>
          <w:u w:val="single"/>
        </w:rPr>
        <w:t>не более 36 часов в год</w:t>
      </w:r>
      <w:r w:rsidRPr="00C02B7F">
        <w:rPr>
          <w:color w:val="4F4F4F"/>
          <w:sz w:val="28"/>
          <w:szCs w:val="28"/>
        </w:rPr>
        <w:t>: осуществление профессионального перевода: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во время участия в общественных мероприятиях, для решения вопросов, связанных с обучением, трудоустройством, защитой и реализацией своих прав и интересов, получением информации в организациях, с оформлением необходимых документов, при совершении административных процедур и процессуальных действий.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Социально-психологические услуги</w:t>
      </w:r>
      <w:r w:rsidRPr="00C02B7F">
        <w:rPr>
          <w:color w:val="4F4F4F"/>
          <w:sz w:val="28"/>
          <w:szCs w:val="28"/>
        </w:rPr>
        <w:t> осуществление психологического консультирования, психологической коррекции, психологическая профилактика, психологическое просвещение, психологическая помощь с использованием средств электросвязи с учетом специфики учреждения. Услуга предоставляется по запросу получателя услуги в соответствии с законодательством в сфере оказания психологической помощи.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Для получения услуг отделения необходимо предоставить документы: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документ, удостоверяющий личность;</w:t>
      </w:r>
      <w:r w:rsidRPr="00C02B7F">
        <w:rPr>
          <w:color w:val="4F4F4F"/>
          <w:sz w:val="28"/>
          <w:szCs w:val="28"/>
        </w:rPr>
        <w:br/>
        <w:t>-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  <w:r w:rsidRPr="00C02B7F">
        <w:rPr>
          <w:color w:val="4F4F4F"/>
          <w:sz w:val="28"/>
          <w:szCs w:val="28"/>
        </w:rPr>
        <w:br/>
        <w:t>- письменное заявление.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Для оказания социальных услуг сопровождения, ассистента, переводчика жестового языка граждане дополнительно представляют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lastRenderedPageBreak/>
        <w:t>- индивидуальную программу реабилитации инвалида или заключение врачебно-консультативной комиссии.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Услуги предоставляются </w:t>
      </w:r>
      <w:r w:rsidRPr="00C02B7F">
        <w:rPr>
          <w:color w:val="4F4F4F"/>
          <w:sz w:val="28"/>
          <w:szCs w:val="28"/>
        </w:rPr>
        <w:t>без взимания платы в форме нестационарного социального обслуживания и в форме социального обслуживания на дому.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Услуги не предоставляются: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- </w:t>
      </w:r>
      <w:r w:rsidRPr="00C02B7F">
        <w:rPr>
          <w:color w:val="4F4F4F"/>
          <w:sz w:val="28"/>
          <w:szCs w:val="28"/>
        </w:rPr>
        <w:t>гражданам, за которыми осуществляется уход лицами, получающими пособие по уходу за инвалидом I группы либо лицом, достигшим 80-летнего возраста, в управлении по труду, занятости и социальной защите Оршанского района;</w:t>
      </w:r>
      <w:r w:rsidRPr="00C02B7F">
        <w:rPr>
          <w:color w:val="4F4F4F"/>
          <w:sz w:val="28"/>
          <w:szCs w:val="28"/>
        </w:rPr>
        <w:br/>
        <w:t>- гражданам, заключившим договоры ренты с предоставлением средств на содержание, а также договоры пожизненного содержания с иждивением.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Новые формы работы.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Для удобства общения и получения консультаций специалистов центра внедрены </w:t>
      </w:r>
      <w:r w:rsidRPr="00C02B7F">
        <w:rPr>
          <w:rStyle w:val="a4"/>
          <w:color w:val="4F4F4F"/>
          <w:sz w:val="28"/>
          <w:szCs w:val="28"/>
        </w:rPr>
        <w:t>услуги онлайн-консультаций “Жест помощи Орша”</w:t>
      </w:r>
      <w:r w:rsidRPr="00C02B7F">
        <w:rPr>
          <w:color w:val="4F4F4F"/>
          <w:sz w:val="28"/>
          <w:szCs w:val="28"/>
        </w:rPr>
        <w:t>. Люди, имеющие инвалидность, могут обратиться к специалисту центра посредством видеосвязи через программу «SKYPE»: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наше имя - «жест помощи Орша»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При возникновении экстренной ситуации – можно воспользоваться </w:t>
      </w:r>
      <w:r w:rsidRPr="00C02B7F">
        <w:rPr>
          <w:rStyle w:val="a4"/>
          <w:color w:val="4F4F4F"/>
          <w:sz w:val="28"/>
          <w:szCs w:val="28"/>
        </w:rPr>
        <w:t>услугой «Мобильный помощник» - </w:t>
      </w:r>
      <w:r w:rsidRPr="00C02B7F">
        <w:rPr>
          <w:color w:val="4F4F4F"/>
          <w:sz w:val="28"/>
          <w:szCs w:val="28"/>
        </w:rPr>
        <w:t>пожилые граждане и люди с инвалидностью могут сообщить посредством звонка или смс-сообщения по мобильному номеру </w:t>
      </w:r>
      <w:proofErr w:type="spellStart"/>
      <w:r w:rsidRPr="00C02B7F">
        <w:rPr>
          <w:rStyle w:val="a4"/>
          <w:color w:val="4F4F4F"/>
          <w:sz w:val="28"/>
          <w:szCs w:val="28"/>
        </w:rPr>
        <w:t>мтс</w:t>
      </w:r>
      <w:proofErr w:type="spellEnd"/>
      <w:r w:rsidRPr="00C02B7F">
        <w:rPr>
          <w:rStyle w:val="a4"/>
          <w:color w:val="4F4F4F"/>
          <w:sz w:val="28"/>
          <w:szCs w:val="28"/>
        </w:rPr>
        <w:t xml:space="preserve"> 8-029-828-000-6</w:t>
      </w:r>
      <w:r w:rsidRPr="00C02B7F">
        <w:rPr>
          <w:color w:val="4F4F4F"/>
          <w:sz w:val="28"/>
          <w:szCs w:val="28"/>
        </w:rPr>
        <w:t> специалисту нашего учреждения о случившейся экстренной ситуации. Обратившийся получит информацию о номерах телефонов экстренных служб района либо специалист Центра сам свяжется с оператором экстренной службы для оказания необходимой помощи человеку.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  <w:u w:val="single"/>
        </w:rPr>
        <w:t>6. Отделение дневного пребывания для инвалидов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г. Орша, ул. Дзержинского д. 5</w:t>
      </w:r>
      <w:proofErr w:type="gramStart"/>
      <w:r w:rsidRPr="00C02B7F">
        <w:rPr>
          <w:rStyle w:val="a4"/>
          <w:color w:val="4F4F4F"/>
          <w:sz w:val="28"/>
          <w:szCs w:val="28"/>
        </w:rPr>
        <w:t>а ,</w:t>
      </w:r>
      <w:proofErr w:type="gramEnd"/>
      <w:r w:rsidRPr="00C02B7F">
        <w:rPr>
          <w:rStyle w:val="a4"/>
          <w:color w:val="4F4F4F"/>
          <w:sz w:val="28"/>
          <w:szCs w:val="28"/>
        </w:rPr>
        <w:t xml:space="preserve"> тел. 54-61-51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 xml:space="preserve">Заведующий – </w:t>
      </w:r>
      <w:proofErr w:type="spellStart"/>
      <w:r w:rsidRPr="00C02B7F">
        <w:rPr>
          <w:rStyle w:val="a4"/>
          <w:color w:val="4F4F4F"/>
          <w:sz w:val="28"/>
          <w:szCs w:val="28"/>
        </w:rPr>
        <w:t>Шарипо</w:t>
      </w:r>
      <w:proofErr w:type="spellEnd"/>
      <w:r w:rsidRPr="00C02B7F">
        <w:rPr>
          <w:rStyle w:val="a4"/>
          <w:color w:val="4F4F4F"/>
          <w:sz w:val="28"/>
          <w:szCs w:val="28"/>
        </w:rPr>
        <w:t xml:space="preserve"> Ольга Викторовна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Основные направления деятельности: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развитие способностей и интересов у лиц с инвалидностью к трудовой деятельности, трудовых навыков, обеспечивающих реализацию их прав и потенциальных трудовых возможностей;</w:t>
      </w:r>
      <w:r w:rsidRPr="00C02B7F">
        <w:rPr>
          <w:color w:val="4F4F4F"/>
          <w:sz w:val="28"/>
          <w:szCs w:val="28"/>
        </w:rPr>
        <w:br/>
        <w:t>- содействие лицам с инвалидностью в восстановлении (компенсации) нарушенных или утраченных вследствие заболевания навыков к самообслуживанию и в подготовке к самостоятельной жизни;</w:t>
      </w:r>
      <w:r w:rsidRPr="00C02B7F">
        <w:rPr>
          <w:color w:val="4F4F4F"/>
          <w:sz w:val="28"/>
          <w:szCs w:val="28"/>
        </w:rPr>
        <w:br/>
        <w:t>- развитие и поддержание у лиц с инвалидностью навыков поведения, самоконтроля, общения, приобретенных в центре коррекционно-развивающего обучения и реабилитации системы Министерства образования Республики Беларусь, а также пользования техническими средствами социальной реабилитации;</w:t>
      </w:r>
      <w:r w:rsidRPr="00C02B7F">
        <w:rPr>
          <w:color w:val="4F4F4F"/>
          <w:sz w:val="28"/>
          <w:szCs w:val="28"/>
        </w:rPr>
        <w:br/>
      </w:r>
      <w:r w:rsidRPr="00C02B7F">
        <w:rPr>
          <w:color w:val="4F4F4F"/>
          <w:sz w:val="28"/>
          <w:szCs w:val="28"/>
        </w:rPr>
        <w:lastRenderedPageBreak/>
        <w:t>- работа с родственниками лиц с инвалидностью в целях организации преемственности реабилитационных мероприятий в семье;</w:t>
      </w:r>
      <w:r w:rsidRPr="00C02B7F">
        <w:rPr>
          <w:color w:val="4F4F4F"/>
          <w:sz w:val="28"/>
          <w:szCs w:val="28"/>
        </w:rPr>
        <w:br/>
        <w:t>- создание условий для удовлетворения потребностей лиц с инвалидностью и членов их семей в общении;</w:t>
      </w:r>
      <w:r w:rsidRPr="00C02B7F">
        <w:rPr>
          <w:color w:val="4F4F4F"/>
          <w:sz w:val="28"/>
          <w:szCs w:val="28"/>
        </w:rPr>
        <w:br/>
        <w:t>- организация работы кружков и клубов по интересам, проведение культурно-массовых мероприятий для посетителей отделения;</w:t>
      </w:r>
      <w:r w:rsidRPr="00C02B7F">
        <w:rPr>
          <w:color w:val="4F4F4F"/>
          <w:sz w:val="28"/>
          <w:szCs w:val="28"/>
        </w:rPr>
        <w:br/>
        <w:t>- участие в районных и областных выставках, конкурсах;</w:t>
      </w:r>
      <w:r w:rsidRPr="00C02B7F">
        <w:rPr>
          <w:color w:val="4F4F4F"/>
          <w:sz w:val="28"/>
          <w:szCs w:val="28"/>
        </w:rPr>
        <w:br/>
        <w:t>- предоставление услуги краткосрочного освобождения родителей от ухода за ребёнком-инвалидом.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В отделении работают кружки и клубы по интересам: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Кружок «Фантазёры»;</w:t>
      </w:r>
      <w:r w:rsidRPr="00C02B7F">
        <w:rPr>
          <w:color w:val="4F4F4F"/>
          <w:sz w:val="28"/>
          <w:szCs w:val="28"/>
        </w:rPr>
        <w:br/>
        <w:t>Кружок «Хозяюшка»;</w:t>
      </w:r>
      <w:r w:rsidRPr="00C02B7F">
        <w:rPr>
          <w:color w:val="4F4F4F"/>
          <w:sz w:val="28"/>
          <w:szCs w:val="28"/>
        </w:rPr>
        <w:br/>
        <w:t>Кружок «</w:t>
      </w:r>
      <w:proofErr w:type="spellStart"/>
      <w:r w:rsidRPr="00C02B7F">
        <w:rPr>
          <w:color w:val="4F4F4F"/>
          <w:sz w:val="28"/>
          <w:szCs w:val="28"/>
        </w:rPr>
        <w:t>Арлекино</w:t>
      </w:r>
      <w:proofErr w:type="spellEnd"/>
      <w:r w:rsidRPr="00C02B7F">
        <w:rPr>
          <w:color w:val="4F4F4F"/>
          <w:sz w:val="28"/>
          <w:szCs w:val="28"/>
        </w:rPr>
        <w:t>»;</w:t>
      </w:r>
      <w:r w:rsidRPr="00C02B7F">
        <w:rPr>
          <w:color w:val="4F4F4F"/>
          <w:sz w:val="28"/>
          <w:szCs w:val="28"/>
        </w:rPr>
        <w:br/>
        <w:t>Кружок «Компьютерный гений»;</w:t>
      </w:r>
      <w:r w:rsidRPr="00C02B7F">
        <w:rPr>
          <w:color w:val="4F4F4F"/>
          <w:sz w:val="28"/>
          <w:szCs w:val="28"/>
        </w:rPr>
        <w:br/>
        <w:t>Кружок «Традиции и обычаи белорусского народа»;</w:t>
      </w:r>
      <w:r w:rsidRPr="00C02B7F">
        <w:rPr>
          <w:color w:val="4F4F4F"/>
          <w:sz w:val="28"/>
          <w:szCs w:val="28"/>
        </w:rPr>
        <w:br/>
        <w:t>Клуб «Осенний блюз»;</w:t>
      </w:r>
      <w:r w:rsidRPr="00C02B7F">
        <w:rPr>
          <w:color w:val="4F4F4F"/>
          <w:sz w:val="28"/>
          <w:szCs w:val="28"/>
        </w:rPr>
        <w:br/>
        <w:t>Клуб «Счастливы вместе»;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С целью организации обучения трудовым навыкам, в отделении работают реабилитационно-трудовые мастерские: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Швейная мастерская «Рукодельница»</w:t>
      </w:r>
      <w:r w:rsidRPr="00C02B7F">
        <w:rPr>
          <w:color w:val="4F4F4F"/>
          <w:sz w:val="28"/>
          <w:szCs w:val="28"/>
        </w:rPr>
        <w:br/>
        <w:t>Полиграфическая мастерская «Радуга»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Для посетителей отделения организованы выездные кружки, которые проводятся на базе городского центра детского творчества детей и молодёжи.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Для лиц с инвалидностью, утративших способность к передвижению, организованы выездные кружки на дому.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  <w:u w:val="single"/>
        </w:rPr>
        <w:t>7. Отделение круглосуточного пребывания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 xml:space="preserve">Оршанский район, </w:t>
      </w:r>
      <w:proofErr w:type="spellStart"/>
      <w:r w:rsidRPr="00C02B7F">
        <w:rPr>
          <w:rStyle w:val="a4"/>
          <w:color w:val="4F4F4F"/>
          <w:sz w:val="28"/>
          <w:szCs w:val="28"/>
        </w:rPr>
        <w:t>Устенский</w:t>
      </w:r>
      <w:proofErr w:type="spellEnd"/>
      <w:r w:rsidRPr="00C02B7F">
        <w:rPr>
          <w:rStyle w:val="a4"/>
          <w:color w:val="4F4F4F"/>
          <w:sz w:val="28"/>
          <w:szCs w:val="28"/>
        </w:rPr>
        <w:t xml:space="preserve"> сельский совет, деревня </w:t>
      </w:r>
      <w:proofErr w:type="spellStart"/>
      <w:r w:rsidRPr="00C02B7F">
        <w:rPr>
          <w:rStyle w:val="a4"/>
          <w:color w:val="4F4F4F"/>
          <w:sz w:val="28"/>
          <w:szCs w:val="28"/>
        </w:rPr>
        <w:t>Торчилово</w:t>
      </w:r>
      <w:proofErr w:type="spellEnd"/>
      <w:r w:rsidRPr="00C02B7F">
        <w:rPr>
          <w:rStyle w:val="a4"/>
          <w:color w:val="4F4F4F"/>
          <w:sz w:val="28"/>
          <w:szCs w:val="28"/>
        </w:rPr>
        <w:t>,</w:t>
      </w:r>
      <w:r w:rsidRPr="00C02B7F">
        <w:rPr>
          <w:color w:val="4F4F4F"/>
          <w:sz w:val="28"/>
          <w:szCs w:val="28"/>
        </w:rPr>
        <w:br/>
      </w:r>
      <w:r w:rsidRPr="00C02B7F">
        <w:rPr>
          <w:rStyle w:val="a4"/>
          <w:color w:val="4F4F4F"/>
          <w:sz w:val="28"/>
          <w:szCs w:val="28"/>
        </w:rPr>
        <w:t>ул. Новая, д. 10, тел. 27-25-33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Заведующий – Аллахвердян Тамара Михайловна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Отделение функционирует для социального обслуживания одиноких пожилых граждан, лиц с инвалидностью Оршанского района, нуждающихся в посторонней помощи для временного и постоянного проживания, где условия проживания приближены к домашним.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Основные направления деятельности: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- предоставление консультативной, медицинской, реабилитационной, юридической помощи;</w:t>
      </w:r>
      <w:r w:rsidRPr="00C02B7F">
        <w:rPr>
          <w:color w:val="4F4F4F"/>
          <w:sz w:val="28"/>
          <w:szCs w:val="28"/>
        </w:rPr>
        <w:br/>
        <w:t>- организация досуга проживающих;</w:t>
      </w:r>
      <w:r w:rsidRPr="00C02B7F">
        <w:rPr>
          <w:color w:val="4F4F4F"/>
          <w:sz w:val="28"/>
          <w:szCs w:val="28"/>
        </w:rPr>
        <w:br/>
        <w:t>- организация психологического сопровождения;</w:t>
      </w:r>
      <w:r w:rsidRPr="00C02B7F">
        <w:rPr>
          <w:color w:val="4F4F4F"/>
          <w:sz w:val="28"/>
          <w:szCs w:val="28"/>
        </w:rPr>
        <w:br/>
        <w:t xml:space="preserve">- спектр профилактических мероприятий (ароматерапия, </w:t>
      </w:r>
      <w:proofErr w:type="spellStart"/>
      <w:r w:rsidRPr="00C02B7F">
        <w:rPr>
          <w:color w:val="4F4F4F"/>
          <w:sz w:val="28"/>
          <w:szCs w:val="28"/>
        </w:rPr>
        <w:t>фитобар</w:t>
      </w:r>
      <w:proofErr w:type="spellEnd"/>
      <w:r w:rsidRPr="00C02B7F">
        <w:rPr>
          <w:color w:val="4F4F4F"/>
          <w:sz w:val="28"/>
          <w:szCs w:val="28"/>
        </w:rPr>
        <w:t xml:space="preserve">); </w:t>
      </w:r>
      <w:r w:rsidRPr="00C02B7F">
        <w:rPr>
          <w:color w:val="4F4F4F"/>
          <w:sz w:val="28"/>
          <w:szCs w:val="28"/>
        </w:rPr>
        <w:lastRenderedPageBreak/>
        <w:t>музыкотерапия, солнечные ванны, лечебно-физкультурный комплекс);</w:t>
      </w:r>
      <w:r w:rsidRPr="00C02B7F">
        <w:rPr>
          <w:color w:val="4F4F4F"/>
          <w:sz w:val="28"/>
          <w:szCs w:val="28"/>
        </w:rPr>
        <w:br/>
        <w:t>- социально - бытовые услуги.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Документы, которые необходимо предоставить гражданину для оформления в отделение круглосуточного пребывания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1. Заявление</w:t>
      </w:r>
      <w:r w:rsidRPr="00C02B7F">
        <w:rPr>
          <w:color w:val="4F4F4F"/>
          <w:sz w:val="28"/>
          <w:szCs w:val="28"/>
        </w:rPr>
        <w:br/>
        <w:t>2. Паспорт</w:t>
      </w:r>
      <w:r w:rsidRPr="00C02B7F">
        <w:rPr>
          <w:color w:val="4F4F4F"/>
          <w:sz w:val="28"/>
          <w:szCs w:val="28"/>
        </w:rPr>
        <w:br/>
        <w:t>3. Медицинскую карту, заполненную лечебно-профилактическим учреждением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Документы, которые запрашиваются специалистами центра (заведующим отделением)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Справка о размере получаемой пенсии на дату оформления.</w:t>
      </w:r>
      <w:r w:rsidRPr="00C02B7F">
        <w:rPr>
          <w:color w:val="4F4F4F"/>
          <w:sz w:val="28"/>
          <w:szCs w:val="28"/>
        </w:rPr>
        <w:br/>
        <w:t>Копия справки МРЭК об инвалидности.</w:t>
      </w:r>
      <w:r w:rsidRPr="00C02B7F">
        <w:rPr>
          <w:color w:val="4F4F4F"/>
          <w:sz w:val="28"/>
          <w:szCs w:val="28"/>
        </w:rPr>
        <w:br/>
        <w:t>Акт обследования материально-бытового положения.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 xml:space="preserve">Отделением на платной основе, для пожилых граждан, которые нуждаются во временном присмотре </w:t>
      </w:r>
      <w:proofErr w:type="gramStart"/>
      <w:r w:rsidRPr="00C02B7F">
        <w:rPr>
          <w:color w:val="4F4F4F"/>
          <w:sz w:val="28"/>
          <w:szCs w:val="28"/>
        </w:rPr>
        <w:t>( на</w:t>
      </w:r>
      <w:proofErr w:type="gramEnd"/>
      <w:r w:rsidRPr="00C02B7F">
        <w:rPr>
          <w:color w:val="4F4F4F"/>
          <w:sz w:val="28"/>
          <w:szCs w:val="28"/>
        </w:rPr>
        <w:t xml:space="preserve"> время отсутствия родственников), предоставляется услуга "Дневной уход за пожилыми гражданами". По желанию услуга может предоставляться от 1-го часа до нескольких дней, с питанием и без него.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Услуга временного приюта в «кризисной комнате»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ГУ «ТЦСОН Оршанского района»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В целях оказания помощи лицам, находящимся в кризисном состоянии (жертвам торговли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родителей), ГУ «Территориальный центр социального обслуживания населения Оршанского района» (далее – Центр) предоставляет услугу временного приюта, оказание психологической, социальной и других видов помощи по мере необходимости.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Основанием для помещения в «кризисную комнату» является направление органов по труду, занятости и социальной защите, образования, здравоохранения, внутренних дел, других государственных органов и организаций, а также обратившихся по собственной инициативе, последующее заключение психолога Центра о высокой степени риска домашнего насилия, письменное заявление обратившегося, зарегистрированное в установленном порядке. Решение об оказании услуги временного приюта гражданину принимается директором Центра путем издания соответствующего приказа.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rStyle w:val="a4"/>
          <w:color w:val="4F4F4F"/>
          <w:sz w:val="28"/>
          <w:szCs w:val="28"/>
        </w:rPr>
        <w:t>Справки по оказанию услуги временного приюта Вы можете получить по телефонам: 51-03-91, 54-03-48</w:t>
      </w:r>
      <w:r w:rsidRPr="00C02B7F">
        <w:rPr>
          <w:color w:val="4F4F4F"/>
          <w:sz w:val="28"/>
          <w:szCs w:val="28"/>
        </w:rPr>
        <w:t> или по адресу: г. Орша, ул. Владимира Ленина, д. 43, кабинет № 19 в отделении социальной адаптации и реабилитации.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lastRenderedPageBreak/>
        <w:t>В случае необходимости обращения пострадавшего, нуждающегося в услуге временного пребывания, по вопросу поселения в «кризисную» комнату </w:t>
      </w:r>
      <w:r w:rsidRPr="00C02B7F">
        <w:rPr>
          <w:rStyle w:val="a4"/>
          <w:color w:val="4F4F4F"/>
          <w:sz w:val="28"/>
          <w:szCs w:val="28"/>
        </w:rPr>
        <w:t>в нерабочее и ночное время справки по телефону: 102, 51-83-77</w:t>
      </w:r>
      <w:r w:rsidRPr="00C02B7F">
        <w:rPr>
          <w:color w:val="4F4F4F"/>
          <w:sz w:val="28"/>
          <w:szCs w:val="28"/>
        </w:rPr>
        <w:t>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Список правил, которые должен знать и соблюдать человек в ситуации насилия, чтобы обезопасить себя: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1. Если начинается приступ агрессии, нужно спрятаться. Спрятаться в такой комнате, из которой потом можно легко выбежать на улицу. Ни в коем случае не запираться в ванной или на кухне.</w:t>
      </w:r>
      <w:r w:rsidRPr="00C02B7F">
        <w:rPr>
          <w:color w:val="4F4F4F"/>
          <w:sz w:val="28"/>
          <w:szCs w:val="28"/>
        </w:rPr>
        <w:br/>
        <w:t>2. Вызвать милицию, если под рукой телефон, если нет — кричать, стучать в стены, чтобы слышали соседи.</w:t>
      </w:r>
      <w:r w:rsidRPr="00C02B7F">
        <w:rPr>
          <w:color w:val="4F4F4F"/>
          <w:sz w:val="28"/>
          <w:szCs w:val="28"/>
        </w:rPr>
        <w:br/>
        <w:t>3. Придумать контрольное слово и научить ему своих родных и детей, сказать о нем друзьям. Если ты произносишь это слово, нужно вызывать милицию. Или попросить соседей позвонить в милицию, если они услышат крики из вашей квартиры.</w:t>
      </w:r>
      <w:r w:rsidRPr="00C02B7F">
        <w:rPr>
          <w:color w:val="4F4F4F"/>
          <w:sz w:val="28"/>
          <w:szCs w:val="28"/>
        </w:rPr>
        <w:br/>
        <w:t>4. Иметь на мобильном телефоне кнопку автоматического набора, чтобы одним нажатием позвонить родным или милиции.</w:t>
      </w:r>
      <w:r w:rsidRPr="00C02B7F">
        <w:rPr>
          <w:color w:val="4F4F4F"/>
          <w:sz w:val="28"/>
          <w:szCs w:val="28"/>
        </w:rPr>
        <w:br/>
        <w:t>5. Хранить в известном вам месте «тревожный чемоданчик»: документы, некоторую сумму денег, копию ключей, аптечку, одежду. Нужно, чтобы вы смогли в случае побега из дома быстро взять её. Или оставить чемоданчик у человека, к которому вы можете уйти.</w:t>
      </w:r>
      <w:r w:rsidRPr="00C02B7F">
        <w:rPr>
          <w:color w:val="4F4F4F"/>
          <w:sz w:val="28"/>
          <w:szCs w:val="28"/>
        </w:rPr>
        <w:br/>
        <w:t>6. Заранее продумать места, куда вы можете уйти и контакты людей, к которым вы можете обратиться за помощью.</w:t>
      </w:r>
      <w:r w:rsidRPr="00C02B7F">
        <w:rPr>
          <w:color w:val="4F4F4F"/>
          <w:sz w:val="28"/>
          <w:szCs w:val="28"/>
        </w:rPr>
        <w:br/>
        <w:t>7. Если ситуация становится очень опасной, иногда лучше подчиниться требованиям агрессора.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Ни в коем случае нельзя проявлять ответную агрессию. В подобном случае вы только подкинете в костер дров, это может привести к беде!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Женщина должна помнить ещё и о детях: если насилие переходит и на ребенка, нужно принимать сторону ребенка!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>1. Нужно научить ребёнка, что в случае ухудшения обстановки дома, он должен запереться в своей комнате или уйти на улицу (к соседям, друзьям). В случае сложной ситуации вызвать милицию.</w:t>
      </w:r>
      <w:r w:rsidRPr="00C02B7F">
        <w:rPr>
          <w:color w:val="4F4F4F"/>
          <w:sz w:val="28"/>
          <w:szCs w:val="28"/>
        </w:rPr>
        <w:br/>
        <w:t>2. У ребёнка также всегда должен быть с собой мобильный телефон с функцией автоматического набора.</w:t>
      </w:r>
      <w:r w:rsidRPr="00C02B7F">
        <w:rPr>
          <w:color w:val="4F4F4F"/>
          <w:sz w:val="28"/>
          <w:szCs w:val="28"/>
        </w:rPr>
        <w:br/>
        <w:t>3. Ребенок не должен пытаться остановить насилие: вступать с агрессором в драку или пытаться закрыть собою маму.</w:t>
      </w:r>
    </w:p>
    <w:p w:rsidR="00C02B7F" w:rsidRPr="00C02B7F" w:rsidRDefault="00C02B7F" w:rsidP="00C02B7F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C02B7F">
        <w:rPr>
          <w:color w:val="4F4F4F"/>
          <w:sz w:val="28"/>
          <w:szCs w:val="28"/>
        </w:rPr>
        <w:t xml:space="preserve">Для граждан, в отношении которых вынесено защитное предписание, </w:t>
      </w:r>
      <w:proofErr w:type="gramStart"/>
      <w:r w:rsidRPr="00C02B7F">
        <w:rPr>
          <w:color w:val="4F4F4F"/>
          <w:sz w:val="28"/>
          <w:szCs w:val="28"/>
        </w:rPr>
        <w:t>функционирует </w:t>
      </w:r>
      <w:r w:rsidRPr="00C02B7F">
        <w:rPr>
          <w:rStyle w:val="a4"/>
          <w:color w:val="4F4F4F"/>
          <w:sz w:val="28"/>
          <w:szCs w:val="28"/>
        </w:rPr>
        <w:t>”комната</w:t>
      </w:r>
      <w:proofErr w:type="gramEnd"/>
      <w:r w:rsidRPr="00C02B7F">
        <w:rPr>
          <w:rStyle w:val="a4"/>
          <w:color w:val="4F4F4F"/>
          <w:sz w:val="28"/>
          <w:szCs w:val="28"/>
        </w:rPr>
        <w:t xml:space="preserve"> агрессора“</w:t>
      </w:r>
      <w:r w:rsidRPr="00C02B7F">
        <w:rPr>
          <w:color w:val="4F4F4F"/>
          <w:sz w:val="28"/>
          <w:szCs w:val="28"/>
        </w:rPr>
        <w:t> - жилое помещение, расположенное по адресу: г. Орша, ул. Заднепровская, д. 12, оснащенное всеми видами удобств.</w:t>
      </w:r>
    </w:p>
    <w:p w:rsidR="00C02B7F" w:rsidRPr="00016CE1" w:rsidRDefault="00C02B7F" w:rsidP="00016C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70A59" w:rsidRDefault="00C70A59"/>
    <w:sectPr w:rsidR="00C7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E1"/>
    <w:rsid w:val="00016CE1"/>
    <w:rsid w:val="009D1CB1"/>
    <w:rsid w:val="00C02B7F"/>
    <w:rsid w:val="00C70A59"/>
    <w:rsid w:val="00F9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ED8B-3841-4126-8121-32270042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CE1"/>
    <w:rPr>
      <w:b/>
      <w:bCs/>
    </w:rPr>
  </w:style>
  <w:style w:type="character" w:styleId="a5">
    <w:name w:val="Emphasis"/>
    <w:basedOn w:val="a0"/>
    <w:uiPriority w:val="20"/>
    <w:qFormat/>
    <w:rsid w:val="00C02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DF55-0F71-4670-A91B-80B4C534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1st_USER</cp:lastModifiedBy>
  <cp:revision>2</cp:revision>
  <dcterms:created xsi:type="dcterms:W3CDTF">2022-04-05T12:36:00Z</dcterms:created>
  <dcterms:modified xsi:type="dcterms:W3CDTF">2022-04-05T12:36:00Z</dcterms:modified>
</cp:coreProperties>
</file>